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8" w:rsidRDefault="005B35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Date: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Period: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Pr="00C43C9C" w:rsidRDefault="005B35ED" w:rsidP="005B35ED">
      <w:pPr>
        <w:jc w:val="center"/>
        <w:rPr>
          <w:rFonts w:ascii="Arial" w:hAnsi="Arial" w:cs="Arial"/>
          <w:b/>
          <w:i/>
          <w:sz w:val="36"/>
        </w:rPr>
      </w:pPr>
      <w:r w:rsidRPr="00C43C9C">
        <w:rPr>
          <w:rFonts w:ascii="Arial" w:hAnsi="Arial" w:cs="Arial"/>
          <w:b/>
          <w:i/>
          <w:sz w:val="36"/>
        </w:rPr>
        <w:t>Introduction to DNA</w:t>
      </w:r>
    </w:p>
    <w:p w:rsidR="005B35ED" w:rsidRDefault="005B35ED" w:rsidP="005B35ED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6868638" cy="5151299"/>
            <wp:effectExtent l="19050" t="0" r="8412" b="0"/>
            <wp:docPr id="1" name="Picture 1" descr="http://image.slidesharecdn.com/pptproteinqualitynovelproteinsources-141110213918-conversion-gate02/95/ppt-protein-quality-novel-protein-sources-4-638.jpg?cb=145628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pptproteinqualitynovelproteinsources-141110213918-conversion-gate02/95/ppt-protein-quality-novel-protein-sources-4-638.jpg?cb=14562846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69" cy="51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ED" w:rsidRDefault="005B35ED" w:rsidP="005B35ED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the picture above to identify the category and function of each type of protein. </w:t>
      </w:r>
    </w:p>
    <w:p w:rsidR="005B35ED" w:rsidRDefault="005B35ED" w:rsidP="005B35ED">
      <w:pPr>
        <w:rPr>
          <w:rFonts w:ascii="Arial" w:hAnsi="Arial" w:cs="Arial"/>
          <w:sz w:val="24"/>
        </w:rPr>
      </w:pPr>
      <w:r w:rsidRPr="005B35ED">
        <w:rPr>
          <w:rFonts w:ascii="Arial" w:hAnsi="Arial" w:cs="Arial"/>
          <w:b/>
          <w:i/>
          <w:sz w:val="24"/>
        </w:rPr>
        <w:t>Example</w:t>
      </w:r>
      <w:r>
        <w:rPr>
          <w:rFonts w:ascii="Arial" w:hAnsi="Arial" w:cs="Arial"/>
          <w:i/>
          <w:sz w:val="24"/>
        </w:rPr>
        <w:t xml:space="preserve">: </w:t>
      </w:r>
      <w:r w:rsidRPr="005B35ED">
        <w:rPr>
          <w:rFonts w:ascii="Arial" w:hAnsi="Arial" w:cs="Arial"/>
          <w:sz w:val="24"/>
        </w:rPr>
        <w:t xml:space="preserve">Structural - </w:t>
      </w:r>
      <w:r w:rsidRPr="005B35E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i/>
          <w:sz w:val="24"/>
          <w:u w:val="single"/>
        </w:rPr>
        <w:t>Hair and Nails</w:t>
      </w:r>
      <w:r w:rsidRPr="005B35ED">
        <w:rPr>
          <w:rFonts w:ascii="Arial" w:hAnsi="Arial" w:cs="Arial"/>
          <w:sz w:val="24"/>
          <w:u w:val="single"/>
        </w:rPr>
        <w:tab/>
      </w: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Contractile -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Transport -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Signal -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Enzymes -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Storage -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P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Defensive -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B35ED" w:rsidRPr="005B35ED" w:rsidRDefault="005B35ED" w:rsidP="005B35ED">
      <w:pPr>
        <w:pStyle w:val="ListParagraph"/>
        <w:spacing w:after="0" w:line="360" w:lineRule="auto"/>
        <w:rPr>
          <w:rFonts w:ascii="Arial" w:hAnsi="Arial" w:cs="Arial"/>
          <w:sz w:val="24"/>
        </w:rPr>
      </w:pP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DNA stand for?</w:t>
      </w:r>
    </w:p>
    <w:p w:rsidR="005B35ED" w:rsidRPr="005B35ED" w:rsidRDefault="005B35ED" w:rsidP="005B35ED">
      <w:pPr>
        <w:spacing w:after="0" w:line="360" w:lineRule="auto"/>
        <w:rPr>
          <w:rFonts w:ascii="Arial" w:hAnsi="Arial" w:cs="Arial"/>
          <w:sz w:val="24"/>
        </w:rPr>
      </w:pPr>
    </w:p>
    <w:p w:rsidR="005B35ED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Who determined the structure of DNA?</w:t>
      </w:r>
    </w:p>
    <w:p w:rsidR="005B35ED" w:rsidRPr="005B35ED" w:rsidRDefault="005B35ED" w:rsidP="005B35ED">
      <w:pPr>
        <w:spacing w:after="0" w:line="360" w:lineRule="auto"/>
        <w:rPr>
          <w:rFonts w:ascii="Arial" w:hAnsi="Arial" w:cs="Arial"/>
          <w:sz w:val="24"/>
        </w:rPr>
      </w:pPr>
    </w:p>
    <w:p w:rsidR="005B35ED" w:rsidRPr="0002786F" w:rsidRDefault="005B35ED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monomer, or building blocks, of DNA?</w:t>
      </w:r>
    </w:p>
    <w:p w:rsidR="005B35ED" w:rsidRPr="005B35ED" w:rsidRDefault="005B35ED" w:rsidP="005B35ED">
      <w:pPr>
        <w:spacing w:after="0" w:line="360" w:lineRule="auto"/>
        <w:rPr>
          <w:rFonts w:ascii="Arial" w:hAnsi="Arial" w:cs="Arial"/>
          <w:sz w:val="24"/>
        </w:rPr>
      </w:pPr>
    </w:p>
    <w:p w:rsidR="005B35ED" w:rsidRDefault="0002786F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oval id="_x0000_s1031" style="position:absolute;left:0;text-align:left;margin-left:336.4pt;margin-top:15.9pt;width:54.65pt;height:58.35pt;z-index:251663360" stroked="f"/>
        </w:pict>
      </w:r>
      <w:r>
        <w:rPr>
          <w:rFonts w:ascii="Arial" w:hAnsi="Arial" w:cs="Arial"/>
          <w:noProof/>
          <w:sz w:val="24"/>
        </w:rPr>
        <w:pict>
          <v:rect id="_x0000_s1026" style="position:absolute;left:0;text-align:left;margin-left:160.15pt;margin-top:15.9pt;width:93.1pt;height:40.95pt;z-index:251658240" fillcolor="white [3212]" strokecolor="white [3212]"/>
        </w:pict>
      </w:r>
      <w:r w:rsidR="005B35ED">
        <w:rPr>
          <w:rFonts w:ascii="Arial" w:hAnsi="Arial" w:cs="Arial"/>
          <w:sz w:val="24"/>
        </w:rPr>
        <w:t>Label the following diagram</w:t>
      </w:r>
      <w:r>
        <w:rPr>
          <w:rFonts w:ascii="Arial" w:hAnsi="Arial" w:cs="Arial"/>
          <w:sz w:val="24"/>
        </w:rPr>
        <w:t xml:space="preserve"> of a </w:t>
      </w:r>
      <w:r>
        <w:rPr>
          <w:rFonts w:ascii="Arial" w:hAnsi="Arial" w:cs="Arial"/>
          <w:b/>
          <w:sz w:val="24"/>
        </w:rPr>
        <w:t>nucleotide</w:t>
      </w:r>
      <w:r w:rsidR="005B35ED">
        <w:rPr>
          <w:rFonts w:ascii="Arial" w:hAnsi="Arial" w:cs="Arial"/>
          <w:sz w:val="24"/>
        </w:rPr>
        <w:t xml:space="preserve">. </w:t>
      </w:r>
    </w:p>
    <w:p w:rsidR="0002786F" w:rsidRDefault="0002786F" w:rsidP="0002786F">
      <w:pPr>
        <w:pStyle w:val="ListParagraph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99.15pt;margin-top:36.15pt;width:37.25pt;height:50.9pt;flip:x y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34" type="#_x0000_t32" style="position:absolute;left:0;text-align:left;margin-left:130.35pt;margin-top:108.15pt;width:76.95pt;height:27.3pt;flip: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33" type="#_x0000_t32" style="position:absolute;left:0;text-align:left;margin-left:85.65pt;margin-top:27.45pt;width:44.7pt;height:26.1pt;flip:y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32" type="#_x0000_t32" style="position:absolute;left:0;text-align:left;margin-left:189.95pt;margin-top:141.65pt;width:63.3pt;height:0;z-index:251664384" o:connectortype="straight" strokecolor="black [3200]" strokeweight="2.5pt">
            <v:shadow color="#868686"/>
          </v:shape>
        </w:pict>
      </w:r>
      <w:r>
        <w:rPr>
          <w:rFonts w:ascii="Arial" w:hAnsi="Arial" w:cs="Arial"/>
          <w:noProof/>
          <w:sz w:val="24"/>
        </w:rPr>
        <w:pict>
          <v:rect id="_x0000_s1030" style="position:absolute;left:0;text-align:left;margin-left:260.7pt;margin-top:135.45pt;width:111.7pt;height:14.9pt;z-index:251662336" fillcolor="white [3212]" stroked="f"/>
        </w:pict>
      </w:r>
      <w:r>
        <w:rPr>
          <w:rFonts w:ascii="Arial" w:hAnsi="Arial" w:cs="Arial"/>
          <w:noProof/>
          <w:sz w:val="24"/>
        </w:rPr>
        <w:pict>
          <v:rect id="_x0000_s1029" style="position:absolute;left:0;text-align:left;margin-left:199.85pt;margin-top:87.05pt;width:36pt;height:29.8pt;z-index:251661312" fillcolor="#bfbfbf [2412]" stroked="f"/>
        </w:pict>
      </w:r>
      <w:r>
        <w:rPr>
          <w:rFonts w:ascii="Arial" w:hAnsi="Arial" w:cs="Arial"/>
          <w:noProof/>
          <w:sz w:val="24"/>
        </w:rPr>
        <w:pict>
          <v:rect id="_x0000_s1028" style="position:absolute;left:0;text-align:left;margin-left:275.6pt;margin-top:8.85pt;width:44.7pt;height:33.5pt;z-index:251660288" fillcolor="yellow" stroked="f"/>
        </w:pict>
      </w:r>
      <w:r>
        <w:rPr>
          <w:rFonts w:ascii="Arial" w:hAnsi="Arial" w:cs="Arial"/>
          <w:noProof/>
          <w:sz w:val="24"/>
        </w:rPr>
        <w:pict>
          <v:oval id="_x0000_s1027" style="position:absolute;left:0;text-align:left;margin-left:117.9pt;margin-top:8.85pt;width:36pt;height:33.5pt;z-index:251659264" fillcolor="#b6dde8 [1304]" stroked="f"/>
        </w:pict>
      </w:r>
      <w:r w:rsidRPr="0002786F">
        <w:rPr>
          <w:rFonts w:ascii="Arial" w:hAnsi="Arial" w:cs="Arial"/>
          <w:sz w:val="24"/>
        </w:rPr>
        <w:drawing>
          <wp:inline distT="0" distB="0" distL="0" distR="0">
            <wp:extent cx="3997337" cy="1797269"/>
            <wp:effectExtent l="19050" t="0" r="3163" b="0"/>
            <wp:docPr id="5" name="Picture 7" descr="http://study.com/cimages/multimages/16/simple_DNA_structure_MT_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dy.com/cimages/multimages/16/simple_DNA_structure_MT_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11" t="45306" r="47446" b="3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168" cy="1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6F" w:rsidRDefault="0002786F" w:rsidP="0002786F">
      <w:pPr>
        <w:pStyle w:val="ListParagraph"/>
        <w:spacing w:after="0" w:line="360" w:lineRule="auto"/>
        <w:rPr>
          <w:rFonts w:ascii="Arial" w:hAnsi="Arial" w:cs="Arial"/>
          <w:sz w:val="24"/>
        </w:rPr>
      </w:pPr>
    </w:p>
    <w:p w:rsidR="0002786F" w:rsidRDefault="0002786F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nitrogen-bases bond with each other?</w:t>
      </w:r>
    </w:p>
    <w:p w:rsidR="0002786F" w:rsidRDefault="0002786F" w:rsidP="0002786F">
      <w:pPr>
        <w:pStyle w:val="ListParagraph"/>
        <w:spacing w:after="0"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Adenine (A) bonds with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2786F" w:rsidRPr="0002786F" w:rsidRDefault="0002786F" w:rsidP="0002786F">
      <w:pPr>
        <w:pStyle w:val="ListParagraph"/>
        <w:spacing w:after="0"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Guanine (G) bonds with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02786F" w:rsidRDefault="0037687E" w:rsidP="005B35E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41" style="position:absolute;left:0;text-align:left;margin-left:290.5pt;margin-top:16.3pt;width:29.8pt;height:30.1pt;z-index:251670528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37" style="position:absolute;left:0;text-align:left;margin-left:117.9pt;margin-top:16.3pt;width:65.8pt;height:21.4pt;z-index:251669504" stroked="f"/>
        </w:pict>
      </w:r>
      <w:r w:rsidR="0002786F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.5pt;margin-top:16.3pt;width:7in;height:394.5pt;z-index:251668480" stroked="f">
            <v:textbox>
              <w:txbxContent>
                <w:p w:rsidR="0002786F" w:rsidRDefault="0002786F">
                  <w:r w:rsidRPr="0002786F">
                    <w:drawing>
                      <wp:inline distT="0" distB="0" distL="0" distR="0">
                        <wp:extent cx="5276850" cy="4901992"/>
                        <wp:effectExtent l="19050" t="0" r="0" b="0"/>
                        <wp:docPr id="6" name="Picture 7" descr="http://study.com/cimages/multimages/16/simple_DNA_structure_MT_300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udy.com/cimages/multimages/16/simple_DNA_structure_MT_300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811" t="29965" r="3864" b="67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6850" cy="4901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786F">
        <w:rPr>
          <w:rFonts w:ascii="Arial" w:hAnsi="Arial" w:cs="Arial"/>
          <w:sz w:val="24"/>
        </w:rPr>
        <w:t>Add the missing nitrogen-bases to the diagram below.</w:t>
      </w:r>
    </w:p>
    <w:p w:rsidR="005B35ED" w:rsidRPr="005B35ED" w:rsidRDefault="005B35ED" w:rsidP="005B35ED">
      <w:pPr>
        <w:spacing w:after="0" w:line="360" w:lineRule="auto"/>
        <w:rPr>
          <w:rFonts w:ascii="Arial" w:hAnsi="Arial" w:cs="Arial"/>
          <w:sz w:val="24"/>
        </w:rPr>
      </w:pPr>
    </w:p>
    <w:p w:rsidR="005B35ED" w:rsidRDefault="005B35ED" w:rsidP="0002786F">
      <w:pPr>
        <w:spacing w:after="0" w:line="360" w:lineRule="auto"/>
        <w:rPr>
          <w:rFonts w:ascii="Arial" w:hAnsi="Arial" w:cs="Arial"/>
          <w:sz w:val="24"/>
        </w:rPr>
      </w:pPr>
    </w:p>
    <w:p w:rsidR="0002786F" w:rsidRPr="0002786F" w:rsidRDefault="0037687E" w:rsidP="0002786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42" style="position:absolute;margin-left:290.5pt;margin-top:54.35pt;width:29.8pt;height:30.1pt;z-index:251671552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43" style="position:absolute;margin-left:299.15pt;margin-top:148.7pt;width:29.8pt;height:30.1pt;z-index:251672576" fillcolor="white [3201]" strokecolor="black [3200]" strokeweight="2.5pt">
            <v:shadow color="#868686"/>
          </v:rect>
        </w:pict>
      </w:r>
      <w:r>
        <w:rPr>
          <w:rFonts w:ascii="Arial" w:hAnsi="Arial" w:cs="Arial"/>
          <w:noProof/>
          <w:sz w:val="24"/>
        </w:rPr>
        <w:pict>
          <v:rect id="_x0000_s1044" style="position:absolute;margin-left:299.15pt;margin-top:241.4pt;width:29.8pt;height:30.1pt;z-index:251673600" fillcolor="white [3201]" strokecolor="black [3200]" strokeweight="2.5pt">
            <v:shadow color="#868686"/>
          </v:rect>
        </w:pict>
      </w:r>
    </w:p>
    <w:sectPr w:rsidR="0002786F" w:rsidRPr="0002786F" w:rsidSect="005B3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983"/>
    <w:multiLevelType w:val="hybridMultilevel"/>
    <w:tmpl w:val="B296C9DC"/>
    <w:lvl w:ilvl="0" w:tplc="C9C0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80011"/>
    <w:multiLevelType w:val="hybridMultilevel"/>
    <w:tmpl w:val="8740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5ED"/>
    <w:rsid w:val="0002786F"/>
    <w:rsid w:val="0028483B"/>
    <w:rsid w:val="0037687E"/>
    <w:rsid w:val="005B35ED"/>
    <w:rsid w:val="007F5675"/>
    <w:rsid w:val="008C0525"/>
    <w:rsid w:val="00C4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2</cp:revision>
  <dcterms:created xsi:type="dcterms:W3CDTF">2016-04-07T13:50:00Z</dcterms:created>
  <dcterms:modified xsi:type="dcterms:W3CDTF">2016-04-07T14:12:00Z</dcterms:modified>
</cp:coreProperties>
</file>